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77888" w:rsidRPr="00F77888" w:rsidRDefault="007E0726" w:rsidP="00F77888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8890ED5" wp14:editId="4D0AE5A2">
            <wp:simplePos x="0" y="0"/>
            <wp:positionH relativeFrom="column">
              <wp:posOffset>5731510</wp:posOffset>
            </wp:positionH>
            <wp:positionV relativeFrom="paragraph">
              <wp:posOffset>-738505</wp:posOffset>
            </wp:positionV>
            <wp:extent cx="680085" cy="809625"/>
            <wp:effectExtent l="0" t="0" r="5715" b="9525"/>
            <wp:wrapTight wrapText="bothSides">
              <wp:wrapPolygon edited="0">
                <wp:start x="0" y="0"/>
                <wp:lineTo x="0" y="18805"/>
                <wp:lineTo x="7866" y="21346"/>
                <wp:lineTo x="13311" y="21346"/>
                <wp:lineTo x="21176" y="18805"/>
                <wp:lineTo x="21176" y="0"/>
                <wp:lineTo x="0" y="0"/>
              </wp:wrapPolygon>
            </wp:wrapTight>
            <wp:docPr id="1" name="Picture 1" descr="New_Road_Primary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_Road_Primary_School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C3ECFE0" wp14:editId="40B9BFB5">
            <wp:simplePos x="0" y="0"/>
            <wp:positionH relativeFrom="column">
              <wp:posOffset>-659765</wp:posOffset>
            </wp:positionH>
            <wp:positionV relativeFrom="paragraph">
              <wp:posOffset>-738505</wp:posOffset>
            </wp:positionV>
            <wp:extent cx="680085" cy="809625"/>
            <wp:effectExtent l="0" t="0" r="5715" b="9525"/>
            <wp:wrapTight wrapText="bothSides">
              <wp:wrapPolygon edited="0">
                <wp:start x="0" y="0"/>
                <wp:lineTo x="0" y="18805"/>
                <wp:lineTo x="7866" y="21346"/>
                <wp:lineTo x="13311" y="21346"/>
                <wp:lineTo x="21176" y="18805"/>
                <wp:lineTo x="21176" y="0"/>
                <wp:lineTo x="0" y="0"/>
              </wp:wrapPolygon>
            </wp:wrapTight>
            <wp:docPr id="7" name="Picture 7" descr="New_Road_Primary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_Road_Primary_School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888" w:rsidRPr="00F77888">
        <w:rPr>
          <w:rFonts w:cs="Times-Roman"/>
          <w:b/>
          <w:sz w:val="28"/>
          <w:szCs w:val="28"/>
          <w:u w:val="single"/>
        </w:rPr>
        <w:t>TEACHING ASSISTANT</w:t>
      </w: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jc w:val="center"/>
        <w:rPr>
          <w:rFonts w:cs="Times-Roman"/>
          <w:b/>
          <w:sz w:val="28"/>
          <w:szCs w:val="28"/>
          <w:u w:val="single"/>
        </w:rPr>
      </w:pPr>
      <w:r w:rsidRPr="00F77888">
        <w:rPr>
          <w:rFonts w:cs="Times-Roman"/>
          <w:b/>
          <w:sz w:val="28"/>
          <w:szCs w:val="28"/>
          <w:u w:val="single"/>
        </w:rPr>
        <w:t>JOB DESCRIPTION</w:t>
      </w: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t>Key Role:</w:t>
      </w:r>
    </w:p>
    <w:p w:rsid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work under the guidance of teaching/senior staff and within an a</w:t>
      </w:r>
      <w:r>
        <w:rPr>
          <w:rFonts w:cs="Times-Roman"/>
          <w:sz w:val="24"/>
          <w:szCs w:val="24"/>
        </w:rPr>
        <w:t xml:space="preserve">greed system of supervision, to </w:t>
      </w:r>
      <w:r w:rsidRPr="00F77888">
        <w:rPr>
          <w:rFonts w:cs="Times-Roman"/>
          <w:sz w:val="24"/>
          <w:szCs w:val="24"/>
        </w:rPr>
        <w:t>implement agreed work programmes or enable access to learning wit</w:t>
      </w:r>
      <w:r>
        <w:rPr>
          <w:rFonts w:cs="Times-Roman"/>
          <w:sz w:val="24"/>
          <w:szCs w:val="24"/>
        </w:rPr>
        <w:t xml:space="preserve">h individuals/groups, in or out </w:t>
      </w:r>
      <w:r w:rsidRPr="00F77888">
        <w:rPr>
          <w:rFonts w:cs="Times-Roman"/>
          <w:sz w:val="24"/>
          <w:szCs w:val="24"/>
        </w:rPr>
        <w:t>of the classroom. This could include those requiring detailed and spe</w:t>
      </w:r>
      <w:r>
        <w:rPr>
          <w:rFonts w:cs="Times-Roman"/>
          <w:sz w:val="24"/>
          <w:szCs w:val="24"/>
        </w:rPr>
        <w:t xml:space="preserve">cialist knowledge in particular </w:t>
      </w:r>
      <w:r w:rsidRPr="00F77888">
        <w:rPr>
          <w:rFonts w:cs="Times-Roman"/>
          <w:sz w:val="24"/>
          <w:szCs w:val="24"/>
        </w:rPr>
        <w:t xml:space="preserve">areas and will involve assisting the teacher in the whole </w:t>
      </w:r>
      <w:r>
        <w:rPr>
          <w:rFonts w:cs="Times-Roman"/>
          <w:sz w:val="24"/>
          <w:szCs w:val="24"/>
        </w:rPr>
        <w:t xml:space="preserve">planning cycle and the </w:t>
      </w:r>
      <w:r w:rsidRPr="00F77888">
        <w:rPr>
          <w:rFonts w:cs="Times-Roman"/>
          <w:sz w:val="24"/>
          <w:szCs w:val="24"/>
        </w:rPr>
        <w:t>management/preparation of resources.</w:t>
      </w: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 xml:space="preserve">To </w:t>
      </w:r>
      <w:r w:rsidR="00522A6D">
        <w:rPr>
          <w:rFonts w:cs="Times-Roman"/>
          <w:sz w:val="24"/>
          <w:szCs w:val="24"/>
        </w:rPr>
        <w:t xml:space="preserve">support children in the dinner hall </w:t>
      </w:r>
      <w:r w:rsidRPr="00F77888">
        <w:rPr>
          <w:rFonts w:cs="Times-Roman"/>
          <w:sz w:val="24"/>
          <w:szCs w:val="24"/>
        </w:rPr>
        <w:t>and maintain positive and enjoyable break times for pupils including organising and</w:t>
      </w:r>
      <w:r w:rsidR="00522A6D"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participating in physical games and activities.</w:t>
      </w: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contribute to the whole school ethos, environment and organis</w:t>
      </w:r>
      <w:r>
        <w:rPr>
          <w:rFonts w:cs="Times-Roman"/>
          <w:sz w:val="24"/>
          <w:szCs w:val="24"/>
        </w:rPr>
        <w:t xml:space="preserve">ation both practically and as a </w:t>
      </w:r>
      <w:r w:rsidRPr="00F77888">
        <w:rPr>
          <w:rFonts w:cs="Times-Roman"/>
          <w:sz w:val="24"/>
          <w:szCs w:val="24"/>
        </w:rPr>
        <w:t>positive role model for pupils and colleagues.</w:t>
      </w: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Staff may also supervise whole classes (with a colleague if requested</w:t>
      </w:r>
      <w:r>
        <w:rPr>
          <w:rFonts w:cs="Times-Roman"/>
          <w:sz w:val="24"/>
          <w:szCs w:val="24"/>
        </w:rPr>
        <w:t xml:space="preserve">) during the short term absence </w:t>
      </w:r>
      <w:r w:rsidRPr="00F77888">
        <w:rPr>
          <w:rFonts w:cs="Times-Roman"/>
          <w:sz w:val="24"/>
          <w:szCs w:val="24"/>
        </w:rPr>
        <w:t>of teachers (e.g.1 session) and to provide cover for PPA time. The p</w:t>
      </w:r>
      <w:r>
        <w:rPr>
          <w:rFonts w:cs="Times-Roman"/>
          <w:sz w:val="24"/>
          <w:szCs w:val="24"/>
        </w:rPr>
        <w:t xml:space="preserve">rimary focus will be to </w:t>
      </w:r>
      <w:r w:rsidRPr="00F77888">
        <w:rPr>
          <w:rFonts w:cs="Times-Roman"/>
          <w:sz w:val="24"/>
          <w:szCs w:val="24"/>
        </w:rPr>
        <w:t xml:space="preserve">maintain good order and to keep pupils on task. In providing cover </w:t>
      </w:r>
      <w:r>
        <w:rPr>
          <w:rFonts w:cs="Times-Roman"/>
          <w:sz w:val="24"/>
          <w:szCs w:val="24"/>
        </w:rPr>
        <w:t xml:space="preserve">supervision Teaching Assistants </w:t>
      </w:r>
      <w:r w:rsidRPr="00F77888">
        <w:rPr>
          <w:rFonts w:cs="Times-Roman"/>
          <w:sz w:val="24"/>
          <w:szCs w:val="24"/>
        </w:rPr>
        <w:t>will need to respond to questions and generally assist pupils to undertake set activities.</w:t>
      </w: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t>Specific Duties and Responsibilities</w:t>
      </w: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t>Support for Pupils</w:t>
      </w:r>
    </w:p>
    <w:p w:rsidR="00F77888" w:rsidRDefault="00F77888" w:rsidP="00F7788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support pupils’ development and promote independence in a safe, secure, challenging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environment employing strategies to recognise and reward achievement of self-reliance</w:t>
      </w:r>
    </w:p>
    <w:p w:rsidR="00F77888" w:rsidRPr="00F77888" w:rsidRDefault="00F77888" w:rsidP="00F7788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support the learning of individuals and groups of pupils as identified in the weekly</w:t>
      </w:r>
    </w:p>
    <w:p w:rsid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 xml:space="preserve">              </w:t>
      </w:r>
      <w:r w:rsidRPr="00F77888">
        <w:rPr>
          <w:rFonts w:cs="Times-Roman"/>
          <w:sz w:val="24"/>
          <w:szCs w:val="24"/>
        </w:rPr>
        <w:t>curriculum planning and to act as a role model, setting high expectations</w:t>
      </w:r>
    </w:p>
    <w:p w:rsidR="00F77888" w:rsidRDefault="00F77888" w:rsidP="00F7788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focus on individual pupils to ensure their needs are being met within the group</w:t>
      </w:r>
    </w:p>
    <w:p w:rsidR="00F77888" w:rsidRDefault="00F77888" w:rsidP="00F7788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work with other staff to develop and implement the IEPs for pupils</w:t>
      </w:r>
    </w:p>
    <w:p w:rsidR="00F77888" w:rsidRDefault="00F77888" w:rsidP="00F7788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encourage pupils to interact and work co-operatively with others</w:t>
      </w:r>
    </w:p>
    <w:p w:rsidR="00F77888" w:rsidRDefault="00F77888" w:rsidP="00F7788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observe, record and support the development and progress of pupils to identify individual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needs and difficulties and to feed back to pupils in relation to their progress and achievement</w:t>
      </w:r>
    </w:p>
    <w:p w:rsidR="00F77888" w:rsidRDefault="00F77888" w:rsidP="00F7788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promote the inclusion and acceptance of all pupils within the classroom</w:t>
      </w:r>
    </w:p>
    <w:p w:rsidR="00F77888" w:rsidRDefault="00F77888" w:rsidP="00F7788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meet the physical/medical needs of the pupil according to a pupil’s individual care plan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whilst encouraging independence wherever possible. Medical needs include the administration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of medicines by mouth or other medical procedures provided appropriate training has been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given by an appropriate person.</w:t>
      </w:r>
    </w:p>
    <w:p w:rsidR="00F77888" w:rsidRDefault="00F77888" w:rsidP="00F7788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participate in pupils' play and extend and stimulate language through conversation</w:t>
      </w:r>
    </w:p>
    <w:p w:rsidR="00F77888" w:rsidRDefault="00F77888" w:rsidP="00F77888">
      <w:pPr>
        <w:pStyle w:val="ListParagraph"/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Default="00F77888" w:rsidP="00F77888">
      <w:pPr>
        <w:pStyle w:val="ListParagraph"/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Default="00F77888" w:rsidP="00F77888">
      <w:pPr>
        <w:pStyle w:val="ListParagraph"/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Default="00F77888" w:rsidP="00F77888">
      <w:pPr>
        <w:pStyle w:val="ListParagraph"/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Default="00F77888" w:rsidP="00F77888">
      <w:pPr>
        <w:pStyle w:val="ListParagraph"/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Pr="00F77888" w:rsidRDefault="00F77888" w:rsidP="00F77888">
      <w:pPr>
        <w:pStyle w:val="ListParagraph"/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lastRenderedPageBreak/>
        <w:t>Support for Teachers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plan with teachers the daily/weekly programme of lessons, activities and events in order to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support pupils and adjust lessons/work plans as appropriate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Occasional supervision of the class in the course of short term absences of teachers and to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provide cover for PPA time, focusing on maintaining good order and to keep pupils on task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under the guidance of teaching staff and within an agreed system of supervision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liaise with other professionals to ensure an appropriate learning environment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set out, prepare, use and tidy equipment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promote home school partnerships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listen, support and discuss issues sensitively with parents and carers under the teacher’s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supervision and to participate in feedback sessions/meetings with parents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monitor and evaluate pupil’s responses to learning activities through observation and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planned recording of achievement against pre-determined learning objectives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provide objective and accurate feedback and reports as required to the teacher on pupil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achievement progress and other matters ensuring the availability of appropriate evidence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be responsible for keeping and updating records as agreed with the teacher, contributing to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reviews of systems/records as required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In class to undertake marking of pupils work as agreed with the teacher and accurately record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achievement/progress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administer and assess routine tests and assist in the invigilation of exams/tests as agreed with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the teacher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provide general clerical support, e.g. administer coursework, produce worksheets for agreed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activities, photocopying. filing, receiving and passing money to the school office etc</w:t>
      </w:r>
    </w:p>
    <w:p w:rsidR="00F77888" w:rsidRPr="00F77888" w:rsidRDefault="00F77888" w:rsidP="00F7788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Roman"/>
          <w:sz w:val="24"/>
          <w:szCs w:val="24"/>
        </w:rPr>
        <w:t>To work with an established discipline policy to anticipate and manage behaviour</w:t>
      </w:r>
    </w:p>
    <w:p w:rsid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 xml:space="preserve">             </w:t>
      </w:r>
      <w:r w:rsidRPr="00F77888">
        <w:rPr>
          <w:rFonts w:cs="Times-Roman"/>
          <w:sz w:val="24"/>
          <w:szCs w:val="24"/>
        </w:rPr>
        <w:t>constructively, promoting self-control and independence.</w:t>
      </w: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t>Support for the Curriculum</w:t>
      </w:r>
    </w:p>
    <w:p w:rsidR="00F77888" w:rsidRDefault="00F77888" w:rsidP="00F7788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prepare, plan and manage specific activities/teaching programmes, adjusting activities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according to pupils’ responses/needs</w:t>
      </w:r>
    </w:p>
    <w:p w:rsidR="00F77888" w:rsidRDefault="00F77888" w:rsidP="00F7788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set out and prepare equipment indoors and outdoors</w:t>
      </w:r>
    </w:p>
    <w:p w:rsidR="00F77888" w:rsidRDefault="00F77888" w:rsidP="00F7788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 xml:space="preserve">To implement local and national learning strategies, e.g. </w:t>
      </w:r>
      <w:r>
        <w:rPr>
          <w:rFonts w:cs="Times-Roman"/>
          <w:sz w:val="24"/>
          <w:szCs w:val="24"/>
        </w:rPr>
        <w:t xml:space="preserve">English, Maths </w:t>
      </w:r>
      <w:r w:rsidRPr="00F77888">
        <w:rPr>
          <w:rFonts w:cs="Times-Roman"/>
          <w:sz w:val="24"/>
          <w:szCs w:val="24"/>
        </w:rPr>
        <w:t>and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make effective use of opportunities provided by other learning activities to support the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development of relevant skills</w:t>
      </w:r>
    </w:p>
    <w:p w:rsidR="00F77888" w:rsidRPr="00F77888" w:rsidRDefault="00F77888" w:rsidP="00F7788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support the use of ICT in learning activities and develop pupils’ competence and</w:t>
      </w:r>
    </w:p>
    <w:p w:rsid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 xml:space="preserve">              </w:t>
      </w:r>
      <w:r w:rsidRPr="00F77888">
        <w:rPr>
          <w:rFonts w:cs="Times-Roman"/>
          <w:sz w:val="24"/>
          <w:szCs w:val="24"/>
        </w:rPr>
        <w:t>independence in its use</w:t>
      </w:r>
    </w:p>
    <w:p w:rsidR="00F77888" w:rsidRDefault="00F77888" w:rsidP="00F7788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help pupils access learning activities through specialist support</w:t>
      </w:r>
    </w:p>
    <w:p w:rsidR="00F77888" w:rsidRDefault="00F77888" w:rsidP="00F77888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determine the need for, prepare and maintain general and specialist equipment and resources</w:t>
      </w:r>
    </w:p>
    <w:p w:rsidR="00F77888" w:rsidRPr="00F77888" w:rsidRDefault="00F77888" w:rsidP="00F77888">
      <w:pPr>
        <w:pStyle w:val="ListParagraph"/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t>Support for the School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promote the policies and ethos of the school, e.g. personal and social and to promote positive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values, attitudes and good pupil behaviour, dealing promptly with conflict and incidents in line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with established policy and encouraging pupils to take responsibility for their own behaviour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lastRenderedPageBreak/>
        <w:t>To display pupils work to reflect their achievement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supervise pupils on outings and visits as required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supervise pupils at lunchtimes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attend staff meetings as required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be aware of and comply with policies and procedures relating to child protection, health,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safety and security and to refer all concerns to the Headteacher, receiving training where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necessary from the school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treat all information relating to a pupil as strictly confidential, and to be aware of and comply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with school policy and practice, receiving training where necessary from the school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support and encourage students on childcare courses, work experien</w:t>
      </w:r>
      <w:r>
        <w:rPr>
          <w:rFonts w:cs="Times-Roman"/>
          <w:sz w:val="24"/>
          <w:szCs w:val="24"/>
        </w:rPr>
        <w:t xml:space="preserve">ce, teaching practice </w:t>
      </w:r>
      <w:r w:rsidRPr="00F77888">
        <w:rPr>
          <w:rFonts w:cs="Times-Roman"/>
          <w:sz w:val="24"/>
          <w:szCs w:val="24"/>
        </w:rPr>
        <w:t>etc.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be a proactive member of the school and class team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participate positively and professionally in effective relationships with team members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establish constructive relationships and communicate with other agencies/professionals in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liaison with the teacher, to support achievement and progress of pupils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provide appropriate guidance and supervision and assist in the training and development of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staff as appropriate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undertake planned supervision of pupils’ out of school hours learning activities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attend relevant courses and learning activities in order to update knowledge as required</w:t>
      </w:r>
    </w:p>
    <w:p w:rsidR="00F77888" w:rsidRDefault="00F77888" w:rsidP="00F7788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F77888">
        <w:rPr>
          <w:rFonts w:cs="Times-Roman"/>
          <w:sz w:val="24"/>
          <w:szCs w:val="24"/>
        </w:rPr>
        <w:t>To take opportunities to develop own areas of interest and expertise and to use these to advise</w:t>
      </w:r>
      <w:r>
        <w:rPr>
          <w:rFonts w:cs="Times-Roman"/>
          <w:sz w:val="24"/>
          <w:szCs w:val="24"/>
        </w:rPr>
        <w:t xml:space="preserve"> </w:t>
      </w:r>
      <w:r w:rsidRPr="00F77888">
        <w:rPr>
          <w:rFonts w:cs="Times-Roman"/>
          <w:sz w:val="24"/>
          <w:szCs w:val="24"/>
        </w:rPr>
        <w:t>and support others or to organise specific projects</w:t>
      </w:r>
    </w:p>
    <w:p w:rsidR="006842C6" w:rsidRPr="00F77888" w:rsidRDefault="006842C6" w:rsidP="006842C6">
      <w:pPr>
        <w:pStyle w:val="ListParagraph"/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F77888" w:rsidRPr="00F77888" w:rsidRDefault="00F77888" w:rsidP="00F77888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  <w:r w:rsidRPr="00F77888">
        <w:rPr>
          <w:rFonts w:cs="Times-Bold"/>
          <w:b/>
          <w:bCs/>
          <w:sz w:val="24"/>
          <w:szCs w:val="24"/>
        </w:rPr>
        <w:t>GENERAL</w:t>
      </w:r>
    </w:p>
    <w:p w:rsidR="005C4794" w:rsidRDefault="00F77888" w:rsidP="00F7788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 w:rsidRPr="00166CA5">
        <w:rPr>
          <w:rFonts w:cs="Times-Roman"/>
          <w:sz w:val="24"/>
          <w:szCs w:val="24"/>
        </w:rPr>
        <w:t>The Teaching Assistant may be called upon to perform other duties that the Headteacher</w:t>
      </w:r>
      <w:r w:rsidR="006842C6" w:rsidRPr="00166CA5">
        <w:rPr>
          <w:rFonts w:cs="Times-Roman"/>
          <w:sz w:val="24"/>
          <w:szCs w:val="24"/>
        </w:rPr>
        <w:t xml:space="preserve"> </w:t>
      </w:r>
      <w:r w:rsidRPr="00166CA5">
        <w:rPr>
          <w:rFonts w:cs="Times-Roman"/>
          <w:sz w:val="24"/>
          <w:szCs w:val="24"/>
        </w:rPr>
        <w:t>considers reasonable, that are commensurate with the grading and designation of the post</w:t>
      </w: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166CA5" w:rsidRPr="001709ED" w:rsidRDefault="00166CA5" w:rsidP="00166CA5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sz w:val="28"/>
          <w:szCs w:val="28"/>
        </w:rPr>
      </w:pPr>
      <w:r w:rsidRPr="001709ED">
        <w:rPr>
          <w:rFonts w:cs="Arial-BoldMT"/>
          <w:b/>
          <w:bCs/>
          <w:sz w:val="28"/>
          <w:szCs w:val="28"/>
        </w:rPr>
        <w:lastRenderedPageBreak/>
        <w:t>Person Specification</w:t>
      </w:r>
    </w:p>
    <w:p w:rsidR="00166CA5" w:rsidRDefault="00FA460B" w:rsidP="00166CA5">
      <w:pPr>
        <w:jc w:val="center"/>
        <w:rPr>
          <w:rFonts w:cs="Arial-BoldMT"/>
          <w:b/>
          <w:bCs/>
          <w:sz w:val="28"/>
          <w:szCs w:val="28"/>
        </w:rPr>
      </w:pPr>
      <w:r>
        <w:rPr>
          <w:rFonts w:cs="Arial-BoldMT"/>
          <w:b/>
          <w:bCs/>
          <w:sz w:val="28"/>
          <w:szCs w:val="28"/>
        </w:rPr>
        <w:t xml:space="preserve">Teaching </w:t>
      </w:r>
      <w:r w:rsidR="00166CA5">
        <w:rPr>
          <w:rFonts w:cs="Arial-BoldMT"/>
          <w:b/>
          <w:bCs/>
          <w:sz w:val="28"/>
          <w:szCs w:val="28"/>
        </w:rPr>
        <w:t>Assistant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0"/>
        <w:gridCol w:w="6526"/>
      </w:tblGrid>
      <w:tr w:rsidR="00166CA5" w:rsidTr="00FA0293">
        <w:tc>
          <w:tcPr>
            <w:tcW w:w="2518" w:type="dxa"/>
            <w:shd w:val="clear" w:color="auto" w:fill="C6D9F1" w:themeFill="text2" w:themeFillTint="33"/>
          </w:tcPr>
          <w:p w:rsidR="00166CA5" w:rsidRPr="00C8794C" w:rsidRDefault="00166CA5" w:rsidP="00FA0293">
            <w:pPr>
              <w:rPr>
                <w:b/>
                <w:sz w:val="28"/>
                <w:szCs w:val="28"/>
              </w:rPr>
            </w:pPr>
            <w:r w:rsidRPr="00C8794C">
              <w:rPr>
                <w:b/>
                <w:sz w:val="28"/>
                <w:szCs w:val="28"/>
              </w:rPr>
              <w:t>Commitment to Vision</w:t>
            </w:r>
          </w:p>
        </w:tc>
        <w:tc>
          <w:tcPr>
            <w:tcW w:w="6724" w:type="dxa"/>
          </w:tcPr>
          <w:p w:rsidR="00166CA5" w:rsidRPr="00C8794C" w:rsidRDefault="00166CA5" w:rsidP="00FA0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Commit to the school vision and ethos and promote our ‘Growth Mindset’ in adults and children.</w:t>
            </w:r>
          </w:p>
        </w:tc>
      </w:tr>
      <w:tr w:rsidR="00166CA5" w:rsidTr="00FA0293">
        <w:tc>
          <w:tcPr>
            <w:tcW w:w="2518" w:type="dxa"/>
            <w:shd w:val="clear" w:color="auto" w:fill="C6D9F1" w:themeFill="text2" w:themeFillTint="33"/>
          </w:tcPr>
          <w:p w:rsidR="00166CA5" w:rsidRPr="00C8794C" w:rsidRDefault="00166CA5" w:rsidP="00FA0293">
            <w:pPr>
              <w:rPr>
                <w:b/>
                <w:sz w:val="28"/>
                <w:szCs w:val="28"/>
              </w:rPr>
            </w:pPr>
            <w:r w:rsidRPr="00C8794C">
              <w:rPr>
                <w:b/>
                <w:sz w:val="28"/>
                <w:szCs w:val="28"/>
              </w:rPr>
              <w:t>Experience</w:t>
            </w:r>
          </w:p>
        </w:tc>
        <w:tc>
          <w:tcPr>
            <w:tcW w:w="6724" w:type="dxa"/>
          </w:tcPr>
          <w:p w:rsidR="00166CA5" w:rsidRPr="00C8794C" w:rsidRDefault="00166CA5" w:rsidP="00166C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 xml:space="preserve">Current or recent experience of working </w:t>
            </w:r>
            <w:r>
              <w:rPr>
                <w:rFonts w:cs="ArialMT"/>
                <w:sz w:val="24"/>
                <w:szCs w:val="24"/>
              </w:rPr>
              <w:t>as a Teacher Assistant</w:t>
            </w:r>
          </w:p>
        </w:tc>
      </w:tr>
      <w:tr w:rsidR="00166CA5" w:rsidTr="00FA0293">
        <w:tc>
          <w:tcPr>
            <w:tcW w:w="2518" w:type="dxa"/>
            <w:shd w:val="clear" w:color="auto" w:fill="C6D9F1" w:themeFill="text2" w:themeFillTint="33"/>
          </w:tcPr>
          <w:p w:rsidR="00166CA5" w:rsidRPr="00C8794C" w:rsidRDefault="00166CA5" w:rsidP="00FA0293">
            <w:pPr>
              <w:rPr>
                <w:b/>
                <w:sz w:val="28"/>
                <w:szCs w:val="28"/>
              </w:rPr>
            </w:pPr>
            <w:r w:rsidRPr="00C8794C">
              <w:rPr>
                <w:b/>
                <w:sz w:val="28"/>
                <w:szCs w:val="28"/>
              </w:rPr>
              <w:t>Qualifications</w:t>
            </w:r>
          </w:p>
        </w:tc>
        <w:tc>
          <w:tcPr>
            <w:tcW w:w="6724" w:type="dxa"/>
          </w:tcPr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 xml:space="preserve">Holds or working towards NVQ level 2 </w:t>
            </w:r>
            <w:r>
              <w:rPr>
                <w:rFonts w:cs="ArialMT"/>
                <w:sz w:val="24"/>
                <w:szCs w:val="24"/>
              </w:rPr>
              <w:t xml:space="preserve">or 3 in childcare and Education </w:t>
            </w:r>
            <w:r w:rsidRPr="00C8794C">
              <w:rPr>
                <w:rFonts w:cs="ArialMT"/>
                <w:sz w:val="24"/>
                <w:szCs w:val="24"/>
              </w:rPr>
              <w:t>or equivalent qualification or experience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 xml:space="preserve">Good </w:t>
            </w:r>
            <w:r>
              <w:rPr>
                <w:rFonts w:cs="ArialMT"/>
                <w:sz w:val="24"/>
                <w:szCs w:val="24"/>
              </w:rPr>
              <w:t>Maths and English</w:t>
            </w:r>
            <w:r w:rsidRPr="00C8794C">
              <w:rPr>
                <w:rFonts w:cs="ArialMT"/>
                <w:sz w:val="24"/>
                <w:szCs w:val="24"/>
              </w:rPr>
              <w:t xml:space="preserve"> skills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Training in relevant learning strategies</w:t>
            </w:r>
          </w:p>
          <w:p w:rsidR="007A2B84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First aid training</w:t>
            </w:r>
            <w:r>
              <w:rPr>
                <w:rFonts w:cs="ArialMT"/>
                <w:sz w:val="24"/>
                <w:szCs w:val="24"/>
              </w:rPr>
              <w:t xml:space="preserve"> (Desirable)</w:t>
            </w:r>
          </w:p>
        </w:tc>
      </w:tr>
      <w:tr w:rsidR="00166CA5" w:rsidTr="00FA0293">
        <w:tc>
          <w:tcPr>
            <w:tcW w:w="2518" w:type="dxa"/>
            <w:shd w:val="clear" w:color="auto" w:fill="C6D9F1" w:themeFill="text2" w:themeFillTint="33"/>
          </w:tcPr>
          <w:p w:rsidR="00166CA5" w:rsidRPr="00C8794C" w:rsidRDefault="00166CA5" w:rsidP="00FA0293">
            <w:pPr>
              <w:rPr>
                <w:b/>
                <w:sz w:val="28"/>
                <w:szCs w:val="28"/>
              </w:rPr>
            </w:pPr>
            <w:r w:rsidRPr="00C8794C">
              <w:rPr>
                <w:b/>
                <w:sz w:val="28"/>
                <w:szCs w:val="28"/>
              </w:rPr>
              <w:t>Teaching and Learning</w:t>
            </w:r>
          </w:p>
        </w:tc>
        <w:tc>
          <w:tcPr>
            <w:tcW w:w="6724" w:type="dxa"/>
          </w:tcPr>
          <w:p w:rsidR="00166CA5" w:rsidRPr="00166CA5" w:rsidRDefault="00166CA5" w:rsidP="00166CA5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Provide high quality teaching and learning support to meet the needs of</w:t>
            </w:r>
            <w:r>
              <w:rPr>
                <w:rFonts w:cs="ArialMT"/>
                <w:sz w:val="24"/>
                <w:szCs w:val="24"/>
              </w:rPr>
              <w:t xml:space="preserve"> </w:t>
            </w:r>
            <w:r w:rsidRPr="00C8794C">
              <w:rPr>
                <w:rFonts w:cs="ArialMT"/>
                <w:sz w:val="24"/>
                <w:szCs w:val="24"/>
              </w:rPr>
              <w:t xml:space="preserve">all pupils in the </w:t>
            </w:r>
            <w:r>
              <w:rPr>
                <w:rFonts w:cs="ArialMT"/>
                <w:sz w:val="24"/>
                <w:szCs w:val="24"/>
              </w:rPr>
              <w:t>classroom</w:t>
            </w:r>
            <w:r w:rsidRPr="00C8794C">
              <w:rPr>
                <w:rFonts w:cs="ArialMT"/>
                <w:sz w:val="24"/>
                <w:szCs w:val="24"/>
              </w:rPr>
              <w:t>.</w:t>
            </w:r>
          </w:p>
        </w:tc>
      </w:tr>
      <w:tr w:rsidR="00166CA5" w:rsidTr="00FA0293">
        <w:tc>
          <w:tcPr>
            <w:tcW w:w="2518" w:type="dxa"/>
            <w:shd w:val="clear" w:color="auto" w:fill="C6D9F1" w:themeFill="text2" w:themeFillTint="33"/>
          </w:tcPr>
          <w:p w:rsidR="00166CA5" w:rsidRPr="00C8794C" w:rsidRDefault="00166CA5" w:rsidP="00FA0293">
            <w:pPr>
              <w:rPr>
                <w:b/>
                <w:sz w:val="28"/>
                <w:szCs w:val="28"/>
              </w:rPr>
            </w:pPr>
            <w:r w:rsidRPr="00C8794C">
              <w:rPr>
                <w:b/>
                <w:sz w:val="28"/>
                <w:szCs w:val="28"/>
              </w:rPr>
              <w:t>Skills</w:t>
            </w:r>
          </w:p>
        </w:tc>
        <w:tc>
          <w:tcPr>
            <w:tcW w:w="6724" w:type="dxa"/>
          </w:tcPr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Has excellent communication skills (including written, oral and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presentation)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>
              <w:rPr>
                <w:rFonts w:cs="ArialMT"/>
                <w:sz w:val="24"/>
                <w:szCs w:val="24"/>
              </w:rPr>
              <w:t>Fluent and</w:t>
            </w:r>
            <w:r w:rsidRPr="00C8794C">
              <w:rPr>
                <w:rFonts w:cs="ArialMT"/>
                <w:sz w:val="24"/>
                <w:szCs w:val="24"/>
              </w:rPr>
              <w:t xml:space="preserve"> grammatically correct English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Ability to use own initiative and work as a member of a team</w:t>
            </w:r>
          </w:p>
          <w:p w:rsidR="00166CA5" w:rsidRPr="00C8794C" w:rsidRDefault="00166CA5" w:rsidP="00FA0293">
            <w:pPr>
              <w:rPr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Competent in ICT</w:t>
            </w:r>
          </w:p>
        </w:tc>
      </w:tr>
      <w:tr w:rsidR="00166CA5" w:rsidTr="00FA0293">
        <w:tc>
          <w:tcPr>
            <w:tcW w:w="2518" w:type="dxa"/>
            <w:shd w:val="clear" w:color="auto" w:fill="C6D9F1" w:themeFill="text2" w:themeFillTint="33"/>
          </w:tcPr>
          <w:p w:rsidR="00166CA5" w:rsidRPr="00C8794C" w:rsidRDefault="00166CA5" w:rsidP="00FA0293">
            <w:pPr>
              <w:rPr>
                <w:b/>
                <w:sz w:val="28"/>
                <w:szCs w:val="28"/>
              </w:rPr>
            </w:pPr>
            <w:r w:rsidRPr="00C8794C">
              <w:rPr>
                <w:b/>
                <w:sz w:val="28"/>
                <w:szCs w:val="28"/>
              </w:rPr>
              <w:t>Knowledge</w:t>
            </w:r>
          </w:p>
        </w:tc>
        <w:tc>
          <w:tcPr>
            <w:tcW w:w="6724" w:type="dxa"/>
          </w:tcPr>
          <w:p w:rsidR="00166CA5" w:rsidRPr="00C8794C" w:rsidRDefault="00166CA5" w:rsidP="00166CA5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 xml:space="preserve">Has a good knowledge of the expectations of good quality </w:t>
            </w:r>
            <w:r>
              <w:rPr>
                <w:rFonts w:cs="ArialMT"/>
                <w:sz w:val="24"/>
                <w:szCs w:val="24"/>
              </w:rPr>
              <w:t xml:space="preserve"> teaching and learning</w:t>
            </w:r>
          </w:p>
          <w:p w:rsidR="00166CA5" w:rsidRPr="00C8794C" w:rsidRDefault="00166CA5" w:rsidP="00166CA5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>
              <w:rPr>
                <w:rFonts w:cs="ArialMT"/>
                <w:sz w:val="24"/>
                <w:szCs w:val="24"/>
              </w:rPr>
              <w:t>General understanding of the Primary Curriculum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Understanding of principles of child development and learning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Full working knowledge of relevant polices/codes of practice and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awareness of relevant legislation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Has up to date knowledge of relevant legislation and guidance in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relation to working with, and the protection of children and young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carers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Ha</w:t>
            </w:r>
            <w:r>
              <w:rPr>
                <w:rFonts w:cs="ArialMT"/>
                <w:sz w:val="24"/>
                <w:szCs w:val="24"/>
              </w:rPr>
              <w:t xml:space="preserve">s knowledge of teaching phonics </w:t>
            </w:r>
            <w:r w:rsidRPr="00C8794C">
              <w:rPr>
                <w:rFonts w:cs="ArialMT"/>
                <w:sz w:val="24"/>
                <w:szCs w:val="24"/>
              </w:rPr>
              <w:t>(Desirable)</w:t>
            </w:r>
          </w:p>
          <w:p w:rsidR="00166CA5" w:rsidRPr="00C8794C" w:rsidRDefault="00166CA5" w:rsidP="00FA0293">
            <w:pPr>
              <w:jc w:val="center"/>
              <w:rPr>
                <w:sz w:val="24"/>
                <w:szCs w:val="24"/>
              </w:rPr>
            </w:pPr>
          </w:p>
        </w:tc>
      </w:tr>
      <w:tr w:rsidR="00166CA5" w:rsidTr="00FA0293">
        <w:tc>
          <w:tcPr>
            <w:tcW w:w="2518" w:type="dxa"/>
            <w:shd w:val="clear" w:color="auto" w:fill="C6D9F1" w:themeFill="text2" w:themeFillTint="33"/>
          </w:tcPr>
          <w:p w:rsidR="00166CA5" w:rsidRPr="00C8794C" w:rsidRDefault="00166CA5" w:rsidP="00FA029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qualities</w:t>
            </w:r>
          </w:p>
        </w:tc>
        <w:tc>
          <w:tcPr>
            <w:tcW w:w="6724" w:type="dxa"/>
          </w:tcPr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Ability to relate well to children and adults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 xml:space="preserve">Work constructively as part of a team, </w:t>
            </w:r>
            <w:r>
              <w:rPr>
                <w:rFonts w:cs="ArialMT"/>
                <w:sz w:val="24"/>
                <w:szCs w:val="24"/>
              </w:rPr>
              <w:t xml:space="preserve">understanding classroom roles </w:t>
            </w:r>
            <w:r w:rsidRPr="00C8794C">
              <w:rPr>
                <w:rFonts w:cs="ArialMT"/>
                <w:sz w:val="24"/>
                <w:szCs w:val="24"/>
              </w:rPr>
              <w:t>and responsibilities and your own position within these.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Able to deal sensitively with people and achieve positive outcomes.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Ability to self-evaluate learning needs and actively seek learning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opportunities</w:t>
            </w:r>
          </w:p>
          <w:p w:rsidR="00166CA5" w:rsidRPr="00C8794C" w:rsidRDefault="00166CA5" w:rsidP="00FA0293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Enquiring, independent thinker</w:t>
            </w:r>
          </w:p>
          <w:p w:rsidR="00166CA5" w:rsidRDefault="00166CA5" w:rsidP="007A2B84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 w:rsidRPr="00C8794C">
              <w:rPr>
                <w:rFonts w:cs="ArialMT"/>
                <w:sz w:val="24"/>
                <w:szCs w:val="24"/>
              </w:rPr>
              <w:t>Approachable, honest, reliable, resilient; has presence and is highly</w:t>
            </w:r>
            <w:r w:rsidR="007A2B84">
              <w:rPr>
                <w:rFonts w:cs="ArialMT"/>
                <w:sz w:val="24"/>
                <w:szCs w:val="24"/>
              </w:rPr>
              <w:t xml:space="preserve"> </w:t>
            </w:r>
            <w:r w:rsidRPr="00C8794C">
              <w:rPr>
                <w:rFonts w:cs="ArialMT"/>
                <w:sz w:val="24"/>
                <w:szCs w:val="24"/>
              </w:rPr>
              <w:t>visible to students, parents/carers and the wider community</w:t>
            </w:r>
          </w:p>
          <w:p w:rsidR="007A2B84" w:rsidRPr="007A2B84" w:rsidRDefault="007A2B84" w:rsidP="007A2B84">
            <w:pPr>
              <w:autoSpaceDE w:val="0"/>
              <w:autoSpaceDN w:val="0"/>
              <w:adjustRightInd w:val="0"/>
              <w:rPr>
                <w:rFonts w:cs="ArialMT"/>
                <w:sz w:val="24"/>
                <w:szCs w:val="24"/>
              </w:rPr>
            </w:pPr>
            <w:r>
              <w:rPr>
                <w:rFonts w:cs="ArialMT"/>
                <w:sz w:val="24"/>
                <w:szCs w:val="24"/>
              </w:rPr>
              <w:t>Positive attitude and a good sense of humour</w:t>
            </w:r>
          </w:p>
        </w:tc>
      </w:tr>
    </w:tbl>
    <w:p w:rsidR="00166CA5" w:rsidRPr="00166CA5" w:rsidRDefault="00166CA5" w:rsidP="00166CA5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sectPr w:rsidR="00166CA5" w:rsidRPr="00166CA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9769B" w:rsidRDefault="00C9769B" w:rsidP="006842C6">
      <w:pPr>
        <w:spacing w:after="0" w:line="240" w:lineRule="auto"/>
      </w:pPr>
      <w:r>
        <w:separator/>
      </w:r>
    </w:p>
  </w:endnote>
  <w:endnote w:type="continuationSeparator" w:id="0">
    <w:p w:rsidR="00C9769B" w:rsidRDefault="00C9769B" w:rsidP="00684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08089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842C6" w:rsidRDefault="006842C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2E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842C6" w:rsidRDefault="006842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9769B" w:rsidRDefault="00C9769B" w:rsidP="006842C6">
      <w:pPr>
        <w:spacing w:after="0" w:line="240" w:lineRule="auto"/>
      </w:pPr>
      <w:r>
        <w:separator/>
      </w:r>
    </w:p>
  </w:footnote>
  <w:footnote w:type="continuationSeparator" w:id="0">
    <w:p w:rsidR="00C9769B" w:rsidRDefault="00C9769B" w:rsidP="006842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512A9"/>
    <w:multiLevelType w:val="hybridMultilevel"/>
    <w:tmpl w:val="1EEA66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02782"/>
    <w:multiLevelType w:val="hybridMultilevel"/>
    <w:tmpl w:val="E6C6C33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645A8"/>
    <w:multiLevelType w:val="hybridMultilevel"/>
    <w:tmpl w:val="F2E00A5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30581"/>
    <w:multiLevelType w:val="hybridMultilevel"/>
    <w:tmpl w:val="B022775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9A3DB1"/>
    <w:multiLevelType w:val="hybridMultilevel"/>
    <w:tmpl w:val="F426217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75186"/>
    <w:multiLevelType w:val="hybridMultilevel"/>
    <w:tmpl w:val="9FFE6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C2871"/>
    <w:multiLevelType w:val="hybridMultilevel"/>
    <w:tmpl w:val="64D2213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B2569"/>
    <w:multiLevelType w:val="hybridMultilevel"/>
    <w:tmpl w:val="B136D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743582">
    <w:abstractNumId w:val="5"/>
  </w:num>
  <w:num w:numId="2" w16cid:durableId="840006688">
    <w:abstractNumId w:val="1"/>
  </w:num>
  <w:num w:numId="3" w16cid:durableId="200871880">
    <w:abstractNumId w:val="4"/>
  </w:num>
  <w:num w:numId="4" w16cid:durableId="1716806498">
    <w:abstractNumId w:val="7"/>
  </w:num>
  <w:num w:numId="5" w16cid:durableId="640812065">
    <w:abstractNumId w:val="6"/>
  </w:num>
  <w:num w:numId="6" w16cid:durableId="1279333776">
    <w:abstractNumId w:val="3"/>
  </w:num>
  <w:num w:numId="7" w16cid:durableId="1508713287">
    <w:abstractNumId w:val="0"/>
  </w:num>
  <w:num w:numId="8" w16cid:durableId="879902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888"/>
    <w:rsid w:val="000004C2"/>
    <w:rsid w:val="00166CA5"/>
    <w:rsid w:val="00221637"/>
    <w:rsid w:val="003A7F38"/>
    <w:rsid w:val="00522A6D"/>
    <w:rsid w:val="005C4794"/>
    <w:rsid w:val="006842C6"/>
    <w:rsid w:val="006D72E9"/>
    <w:rsid w:val="00786BB6"/>
    <w:rsid w:val="007A2B84"/>
    <w:rsid w:val="007E0726"/>
    <w:rsid w:val="008F59FA"/>
    <w:rsid w:val="00B6023C"/>
    <w:rsid w:val="00C9769B"/>
    <w:rsid w:val="00F77888"/>
    <w:rsid w:val="00FA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EAA823-796F-43D7-9997-3CE9A48F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8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4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2C6"/>
  </w:style>
  <w:style w:type="paragraph" w:styleId="Footer">
    <w:name w:val="footer"/>
    <w:basedOn w:val="Normal"/>
    <w:link w:val="FooterChar"/>
    <w:uiPriority w:val="99"/>
    <w:unhideWhenUsed/>
    <w:rsid w:val="00684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2C6"/>
  </w:style>
  <w:style w:type="table" w:styleId="TableGrid">
    <w:name w:val="Table Grid"/>
    <w:basedOn w:val="TableNormal"/>
    <w:uiPriority w:val="59"/>
    <w:rsid w:val="00166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Road School and Nursery Unit, CHATHAM</Company>
  <LinksUpToDate>false</LinksUpToDate>
  <CharactersWithSpaces>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Nickie Forrest</dc:creator>
  <cp:lastModifiedBy>hurrell, ellen</cp:lastModifiedBy>
  <cp:revision>2</cp:revision>
  <cp:lastPrinted>2022-07-20T10:53:00Z</cp:lastPrinted>
  <dcterms:created xsi:type="dcterms:W3CDTF">2022-07-21T10:27:00Z</dcterms:created>
  <dcterms:modified xsi:type="dcterms:W3CDTF">2022-07-21T10:27:00Z</dcterms:modified>
</cp:coreProperties>
</file>