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D6F26" w14:textId="77777777" w:rsidR="00454CC4" w:rsidRPr="00C14B54" w:rsidRDefault="00454CC4" w:rsidP="00454CC4">
      <w:pPr>
        <w:jc w:val="center"/>
        <w:rPr>
          <w:b/>
        </w:rPr>
      </w:pPr>
      <w:bookmarkStart w:id="0" w:name="_GoBack"/>
      <w:bookmarkEnd w:id="0"/>
      <w:r w:rsidRPr="00C14B54">
        <w:rPr>
          <w:b/>
        </w:rPr>
        <w:t>Balfour Infant School</w:t>
      </w:r>
    </w:p>
    <w:p w14:paraId="517DC8D7" w14:textId="42160630" w:rsidR="00454CC4" w:rsidRPr="00C14B54" w:rsidRDefault="007270B7" w:rsidP="00454CC4">
      <w:pPr>
        <w:jc w:val="center"/>
        <w:rPr>
          <w:b/>
        </w:rPr>
      </w:pPr>
      <w:r>
        <w:rPr>
          <w:b/>
        </w:rPr>
        <w:t>Person Specification –</w:t>
      </w:r>
      <w:r w:rsidR="000D700F">
        <w:rPr>
          <w:b/>
        </w:rPr>
        <w:t xml:space="preserve"> </w:t>
      </w:r>
      <w:r w:rsidR="00454CC4" w:rsidRPr="00C14B54">
        <w:rPr>
          <w:b/>
        </w:rPr>
        <w:t>teacher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5498"/>
        <w:gridCol w:w="3605"/>
      </w:tblGrid>
      <w:tr w:rsidR="00454CC4" w:rsidRPr="00C14B54" w14:paraId="62F6A606" w14:textId="77777777" w:rsidTr="002F3C0C">
        <w:tc>
          <w:tcPr>
            <w:tcW w:w="1668" w:type="dxa"/>
          </w:tcPr>
          <w:p w14:paraId="618EB73F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 xml:space="preserve">Requirement </w:t>
            </w:r>
          </w:p>
        </w:tc>
        <w:tc>
          <w:tcPr>
            <w:tcW w:w="5657" w:type="dxa"/>
          </w:tcPr>
          <w:p w14:paraId="3B18CF3E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>Essential</w:t>
            </w:r>
          </w:p>
        </w:tc>
        <w:tc>
          <w:tcPr>
            <w:tcW w:w="3663" w:type="dxa"/>
          </w:tcPr>
          <w:p w14:paraId="41D351D1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>Desirable</w:t>
            </w:r>
          </w:p>
        </w:tc>
      </w:tr>
      <w:tr w:rsidR="00454CC4" w14:paraId="12D2CB07" w14:textId="77777777" w:rsidTr="002F3C0C">
        <w:tc>
          <w:tcPr>
            <w:tcW w:w="1668" w:type="dxa"/>
          </w:tcPr>
          <w:p w14:paraId="2B4C31FC" w14:textId="77777777" w:rsidR="00454CC4" w:rsidRPr="00C14B54" w:rsidRDefault="00454CC4" w:rsidP="002F3C0C">
            <w:pPr>
              <w:jc w:val="center"/>
              <w:rPr>
                <w:b/>
              </w:rPr>
            </w:pPr>
            <w:r>
              <w:rPr>
                <w:b/>
              </w:rPr>
              <w:t>Qualifications</w:t>
            </w:r>
          </w:p>
        </w:tc>
        <w:tc>
          <w:tcPr>
            <w:tcW w:w="5657" w:type="dxa"/>
          </w:tcPr>
          <w:p w14:paraId="2526696A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Teaching qualification – teaching degree, or degree with PGCE, minimum teaching certificate for experienced teachers</w:t>
            </w:r>
          </w:p>
        </w:tc>
        <w:tc>
          <w:tcPr>
            <w:tcW w:w="3663" w:type="dxa"/>
          </w:tcPr>
          <w:p w14:paraId="4DA6CB51" w14:textId="77777777" w:rsidR="00454CC4" w:rsidRDefault="00454CC4" w:rsidP="002F3C0C">
            <w:pPr>
              <w:jc w:val="center"/>
            </w:pPr>
          </w:p>
        </w:tc>
      </w:tr>
      <w:tr w:rsidR="00454CC4" w14:paraId="7846D2F9" w14:textId="77777777" w:rsidTr="002F3C0C">
        <w:tc>
          <w:tcPr>
            <w:tcW w:w="1668" w:type="dxa"/>
          </w:tcPr>
          <w:p w14:paraId="3BC394E6" w14:textId="77777777" w:rsidR="00454CC4" w:rsidRPr="00C14B54" w:rsidRDefault="00454CC4" w:rsidP="002F3C0C">
            <w:pPr>
              <w:jc w:val="center"/>
              <w:rPr>
                <w:b/>
              </w:rPr>
            </w:pPr>
            <w:r>
              <w:rPr>
                <w:b/>
              </w:rPr>
              <w:t>Professional knowledge and experience</w:t>
            </w:r>
          </w:p>
        </w:tc>
        <w:tc>
          <w:tcPr>
            <w:tcW w:w="5657" w:type="dxa"/>
          </w:tcPr>
          <w:p w14:paraId="59340EB9" w14:textId="5CAE10C6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Te</w:t>
            </w:r>
            <w:r w:rsidR="00A947F2">
              <w:t xml:space="preserve">aching experience in </w:t>
            </w:r>
            <w:r w:rsidR="000D700F">
              <w:t>KS1</w:t>
            </w:r>
            <w:r w:rsidR="007270B7">
              <w:t>/EYFS</w:t>
            </w:r>
          </w:p>
          <w:p w14:paraId="3D25C0E0" w14:textId="7219D2DB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Ability to demonstrate a good know</w:t>
            </w:r>
            <w:r w:rsidR="000D700F">
              <w:t xml:space="preserve">ledge of </w:t>
            </w:r>
            <w:r w:rsidR="00730243">
              <w:t xml:space="preserve">the </w:t>
            </w:r>
            <w:r w:rsidR="007270B7">
              <w:t>EYFS/</w:t>
            </w:r>
            <w:r w:rsidR="00730243">
              <w:t>Key Stage 1 National</w:t>
            </w:r>
            <w:r w:rsidR="000D700F">
              <w:t xml:space="preserve"> Curriculum</w:t>
            </w:r>
          </w:p>
          <w:p w14:paraId="6C6519E7" w14:textId="77777777" w:rsidR="00454CC4" w:rsidRDefault="00A947F2" w:rsidP="00361761">
            <w:pPr>
              <w:pStyle w:val="ListParagraph"/>
              <w:numPr>
                <w:ilvl w:val="0"/>
                <w:numId w:val="1"/>
              </w:numPr>
            </w:pPr>
            <w:r>
              <w:t>Excellent gap analysis skills</w:t>
            </w:r>
          </w:p>
          <w:p w14:paraId="7D9FAC86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 xml:space="preserve">Ability to plan and deliver differentiated </w:t>
            </w:r>
            <w:r w:rsidR="00A947F2">
              <w:t>lessons and teaching sequences</w:t>
            </w:r>
            <w:r>
              <w:t xml:space="preserve"> where pupils are actively involved in their own learning</w:t>
            </w:r>
          </w:p>
          <w:p w14:paraId="71AA8963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Experience in using a range of strategies to meet individual learning needs</w:t>
            </w:r>
          </w:p>
          <w:p w14:paraId="439A7760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Understanding of Additional Educational Needs.</w:t>
            </w:r>
          </w:p>
          <w:p w14:paraId="36658CC8" w14:textId="4500F1A3" w:rsidR="007270B7" w:rsidRDefault="007270B7" w:rsidP="007270B7">
            <w:pPr>
              <w:pStyle w:val="ListParagraph"/>
              <w:numPr>
                <w:ilvl w:val="0"/>
                <w:numId w:val="1"/>
              </w:numPr>
            </w:pPr>
            <w:r>
              <w:t>A knowledge of effective ways of working with parents/carers</w:t>
            </w:r>
          </w:p>
        </w:tc>
        <w:tc>
          <w:tcPr>
            <w:tcW w:w="3663" w:type="dxa"/>
          </w:tcPr>
          <w:p w14:paraId="70D6AB32" w14:textId="77777777" w:rsidR="00454CC4" w:rsidRDefault="00454CC4" w:rsidP="00454CC4">
            <w:pPr>
              <w:pStyle w:val="ListParagraph"/>
              <w:numPr>
                <w:ilvl w:val="0"/>
                <w:numId w:val="1"/>
              </w:numPr>
            </w:pPr>
            <w:r>
              <w:t>Experience of meeting the needs of EAL pupils</w:t>
            </w:r>
          </w:p>
          <w:p w14:paraId="24DE1E8D" w14:textId="77777777" w:rsidR="00A947F2" w:rsidRDefault="00A947F2" w:rsidP="007270B7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454CC4" w14:paraId="18C7120B" w14:textId="77777777" w:rsidTr="002F3C0C">
        <w:tc>
          <w:tcPr>
            <w:tcW w:w="1668" w:type="dxa"/>
          </w:tcPr>
          <w:p w14:paraId="50188CCC" w14:textId="77777777" w:rsidR="00454CC4" w:rsidRPr="00C14B54" w:rsidRDefault="00454CC4" w:rsidP="002F3C0C">
            <w:pPr>
              <w:jc w:val="center"/>
              <w:rPr>
                <w:b/>
              </w:rPr>
            </w:pPr>
            <w:r w:rsidRPr="00C14B54">
              <w:rPr>
                <w:b/>
              </w:rPr>
              <w:t>Personal qualities and skills</w:t>
            </w:r>
          </w:p>
        </w:tc>
        <w:tc>
          <w:tcPr>
            <w:tcW w:w="5657" w:type="dxa"/>
          </w:tcPr>
          <w:p w14:paraId="58DE4F24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 xml:space="preserve">Demonstrate effective classroom practice to include thorough planning and </w:t>
            </w:r>
            <w:r w:rsidR="00A947F2">
              <w:t>challenge</w:t>
            </w:r>
          </w:p>
          <w:p w14:paraId="638EFA88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Able to set clear targets for learning, use assessment effectively and track pupil progress</w:t>
            </w:r>
          </w:p>
          <w:p w14:paraId="7F2E272B" w14:textId="77777777" w:rsidR="00454CC4" w:rsidRDefault="005E77D2" w:rsidP="00454CC4">
            <w:pPr>
              <w:pStyle w:val="ListParagraph"/>
              <w:numPr>
                <w:ilvl w:val="0"/>
                <w:numId w:val="2"/>
              </w:numPr>
            </w:pPr>
            <w:r>
              <w:t>Ability to use I</w:t>
            </w:r>
            <w:r w:rsidR="00454CC4">
              <w:t xml:space="preserve">T for teaching, learning and personal record keeping </w:t>
            </w:r>
          </w:p>
          <w:p w14:paraId="28A18ED0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Ensure high levels of pupil interest and motivation</w:t>
            </w:r>
          </w:p>
          <w:p w14:paraId="58F09482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Make warm and open relationships with adults and children</w:t>
            </w:r>
          </w:p>
          <w:p w14:paraId="207E1BFD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Work as an effective team member to ensure the delivery of high quality teaching and learning</w:t>
            </w:r>
          </w:p>
          <w:p w14:paraId="21048DCE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 xml:space="preserve">Promote consistent behaviour </w:t>
            </w:r>
            <w:r w:rsidR="00A947F2">
              <w:t xml:space="preserve">for learning </w:t>
            </w:r>
            <w:r>
              <w:t>and discipline</w:t>
            </w:r>
          </w:p>
          <w:p w14:paraId="46C0E9F5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Committed to safeguarding and promoting the welfare of children</w:t>
            </w:r>
          </w:p>
          <w:p w14:paraId="71DC38D6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 xml:space="preserve">Have good personal organisation </w:t>
            </w:r>
          </w:p>
          <w:p w14:paraId="287D6BF8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Be positive, creative and energetic</w:t>
            </w:r>
          </w:p>
          <w:p w14:paraId="6EA3D73E" w14:textId="77777777" w:rsidR="005E77D2" w:rsidRDefault="005E77D2" w:rsidP="00454CC4">
            <w:pPr>
              <w:pStyle w:val="ListParagraph"/>
              <w:numPr>
                <w:ilvl w:val="0"/>
                <w:numId w:val="2"/>
              </w:numPr>
            </w:pPr>
            <w:r>
              <w:t>Innovative</w:t>
            </w:r>
          </w:p>
          <w:p w14:paraId="1E8550AC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Committed to continuing professional development</w:t>
            </w:r>
          </w:p>
        </w:tc>
        <w:tc>
          <w:tcPr>
            <w:tcW w:w="3663" w:type="dxa"/>
          </w:tcPr>
          <w:p w14:paraId="7B74A6BB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Knowledge of assessment for learning, use of developmental marking and feedback</w:t>
            </w:r>
          </w:p>
          <w:p w14:paraId="452D4261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Knowledge of an area of curriculum and ability to lead this(experienced teachers)</w:t>
            </w:r>
          </w:p>
          <w:p w14:paraId="7458532F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Experience of using interactive whiteboards</w:t>
            </w:r>
          </w:p>
          <w:p w14:paraId="7B7C2B01" w14:textId="77777777" w:rsidR="00454CC4" w:rsidRDefault="00454CC4" w:rsidP="00454CC4">
            <w:pPr>
              <w:pStyle w:val="ListParagraph"/>
              <w:numPr>
                <w:ilvl w:val="0"/>
                <w:numId w:val="2"/>
              </w:numPr>
            </w:pPr>
            <w:r>
              <w:t>Have a good and appropriate sense of humour</w:t>
            </w:r>
          </w:p>
          <w:p w14:paraId="658ACC28" w14:textId="77777777" w:rsidR="00454CC4" w:rsidRDefault="00454CC4" w:rsidP="002F3C0C">
            <w:pPr>
              <w:pStyle w:val="ListParagraph"/>
            </w:pPr>
          </w:p>
        </w:tc>
      </w:tr>
    </w:tbl>
    <w:p w14:paraId="280BFEF9" w14:textId="77777777" w:rsidR="00454CC4" w:rsidRDefault="00454CC4" w:rsidP="00454CC4"/>
    <w:p w14:paraId="6F415B2A" w14:textId="1CEA5607" w:rsidR="00454CC4" w:rsidRDefault="00454CC4" w:rsidP="00454CC4">
      <w:r>
        <w:t xml:space="preserve">Evidence that candidates meet the essential requirements will be considered during short listing from the application form and any personal statement provided. </w:t>
      </w:r>
      <w:r w:rsidR="006E28EF">
        <w:t xml:space="preserve"> </w:t>
      </w:r>
      <w:r>
        <w:t xml:space="preserve">At interview candidates will be expected to answer questions about </w:t>
      </w:r>
      <w:proofErr w:type="gramStart"/>
      <w:r>
        <w:t>professional</w:t>
      </w:r>
      <w:proofErr w:type="gramEnd"/>
      <w:r>
        <w:t xml:space="preserve"> knowledge and experience, along with personal qualities and skills. </w:t>
      </w:r>
      <w:r w:rsidR="006E28EF">
        <w:t xml:space="preserve"> </w:t>
      </w:r>
      <w:r>
        <w:t xml:space="preserve">The interview will also explore issues relating to safeguarding and promoting the welfare of children.  </w:t>
      </w:r>
    </w:p>
    <w:p w14:paraId="395349C0" w14:textId="77777777" w:rsidR="00E9733A" w:rsidRDefault="00E9733A"/>
    <w:sectPr w:rsidR="00E9733A" w:rsidSect="00454CC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F215D3"/>
    <w:multiLevelType w:val="hybridMultilevel"/>
    <w:tmpl w:val="3126D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95BBA"/>
    <w:multiLevelType w:val="hybridMultilevel"/>
    <w:tmpl w:val="3E06C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CC4"/>
    <w:rsid w:val="000D700F"/>
    <w:rsid w:val="00155FEC"/>
    <w:rsid w:val="00454CC4"/>
    <w:rsid w:val="005E77D2"/>
    <w:rsid w:val="006E28EF"/>
    <w:rsid w:val="007270B7"/>
    <w:rsid w:val="00730243"/>
    <w:rsid w:val="007F040F"/>
    <w:rsid w:val="00873EC0"/>
    <w:rsid w:val="008F252F"/>
    <w:rsid w:val="00A947F2"/>
    <w:rsid w:val="00BA5CDC"/>
    <w:rsid w:val="00E9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27246"/>
  <w15:docId w15:val="{3625CE55-9AE4-4140-832F-6692D1D8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CC4"/>
    <w:pPr>
      <w:ind w:left="720"/>
      <w:contextualSpacing/>
    </w:pPr>
  </w:style>
  <w:style w:type="table" w:styleId="TableGrid">
    <w:name w:val="Table Grid"/>
    <w:basedOn w:val="TableNormal"/>
    <w:uiPriority w:val="59"/>
    <w:rsid w:val="00454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a3a2a-fef1-42ea-b90a-8c4b63574e02" xsi:nil="true"/>
    <lcf76f155ced4ddcb4097134ff3c332f xmlns="1debdb59-1b6d-49b8-adf1-a4090596c7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0297B2F538C4E98529AA4BFB6F37C" ma:contentTypeVersion="22" ma:contentTypeDescription="Create a new document." ma:contentTypeScope="" ma:versionID="197628e21b92b4b489ed265e0d48c7a2">
  <xsd:schema xmlns:xsd="http://www.w3.org/2001/XMLSchema" xmlns:xs="http://www.w3.org/2001/XMLSchema" xmlns:p="http://schemas.microsoft.com/office/2006/metadata/properties" xmlns:ns2="1debdb59-1b6d-49b8-adf1-a4090596c773" xmlns:ns3="f92a3a2a-fef1-42ea-b90a-8c4b63574e02" targetNamespace="http://schemas.microsoft.com/office/2006/metadata/properties" ma:root="true" ma:fieldsID="4329e12d155c1eb7bbf54bba4fdcca02" ns2:_="" ns3:_="">
    <xsd:import namespace="1debdb59-1b6d-49b8-adf1-a4090596c773"/>
    <xsd:import namespace="f92a3a2a-fef1-42ea-b90a-8c4b63574e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bdb59-1b6d-49b8-adf1-a4090596c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214b621-98a3-44cc-ac87-136a1d15fc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a3a2a-fef1-42ea-b90a-8c4b6357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eb160b0-3b81-40af-a076-12d11da60f05}" ma:internalName="TaxCatchAll" ma:showField="CatchAllData" ma:web="f92a3a2a-fef1-42ea-b90a-8c4b6357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1D8F1E-0090-4FC2-B584-DB9EF4BA01D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f92a3a2a-fef1-42ea-b90a-8c4b63574e02"/>
    <ds:schemaRef ds:uri="1debdb59-1b6d-49b8-adf1-a4090596c77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51AD900-D172-44CE-8301-4E458EE8D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4203D9-86AE-4B94-8BEF-04ED437CD7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Infant School, ROCHESTER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Donna Atkinson</cp:lastModifiedBy>
  <cp:revision>2</cp:revision>
  <cp:lastPrinted>2016-02-24T09:42:00Z</cp:lastPrinted>
  <dcterms:created xsi:type="dcterms:W3CDTF">2023-10-20T10:09:00Z</dcterms:created>
  <dcterms:modified xsi:type="dcterms:W3CDTF">2023-10-20T10:09:00Z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0x010100F9E0297B2F538C4E98529AA4BFB6F37C</vt:lpwstr>
  </property>
</Properties>
</file>